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19514" w14:textId="77777777" w:rsidR="00560528" w:rsidRPr="00DD5256" w:rsidRDefault="00560528" w:rsidP="00560528">
      <w:pPr>
        <w:jc w:val="center"/>
        <w:rPr>
          <w:rFonts w:ascii="Times New Roman" w:hAnsi="Times New Roman"/>
          <w:b/>
          <w:sz w:val="28"/>
        </w:rPr>
      </w:pPr>
      <w:r w:rsidRPr="00DD5256">
        <w:rPr>
          <w:rFonts w:ascii="Times New Roman" w:hAnsi="Times New Roman"/>
          <w:b/>
          <w:sz w:val="28"/>
        </w:rPr>
        <w:t>Obrazac 19.</w:t>
      </w:r>
    </w:p>
    <w:p w14:paraId="69612D0E" w14:textId="37E89FB4" w:rsidR="00560528" w:rsidRPr="00DD5256" w:rsidRDefault="00560528" w:rsidP="00560528">
      <w:pPr>
        <w:jc w:val="center"/>
        <w:rPr>
          <w:rFonts w:ascii="Times New Roman" w:hAnsi="Times New Roman"/>
          <w:b/>
          <w:sz w:val="24"/>
          <w:szCs w:val="24"/>
        </w:rPr>
      </w:pPr>
      <w:r w:rsidRPr="00DD5256">
        <w:rPr>
          <w:rFonts w:ascii="Times New Roman" w:hAnsi="Times New Roman"/>
          <w:b/>
          <w:sz w:val="24"/>
          <w:szCs w:val="24"/>
        </w:rPr>
        <w:t>IZVJEŠĆE STEČAJNOGA UPRAVITELJA O STANJU STEČAJNE MASE U RAZDOBLJU DO 10.01.2020.</w:t>
      </w:r>
    </w:p>
    <w:p w14:paraId="3D037506" w14:textId="77777777" w:rsidR="000E1F39" w:rsidRPr="00DD5256" w:rsidRDefault="000E1F39" w:rsidP="000E1F39">
      <w:pPr>
        <w:jc w:val="center"/>
        <w:rPr>
          <w:rFonts w:ascii="Times New Roman" w:hAnsi="Times New Roman"/>
          <w:sz w:val="24"/>
        </w:rPr>
      </w:pPr>
    </w:p>
    <w:p w14:paraId="48AD39D3" w14:textId="06397BB2" w:rsidR="000E1F39" w:rsidRPr="00DD5256" w:rsidRDefault="000E1F39" w:rsidP="000E1F3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DD5256">
        <w:rPr>
          <w:rFonts w:ascii="Times New Roman" w:hAnsi="Times New Roman"/>
          <w:sz w:val="24"/>
          <w:szCs w:val="24"/>
        </w:rPr>
        <w:t>Nadle</w:t>
      </w:r>
      <w:r w:rsidRPr="00DD5256">
        <w:rPr>
          <w:rFonts w:ascii="Times New Roman" w:hAnsi="Times New Roman"/>
          <w:sz w:val="24"/>
        </w:rPr>
        <w:t>ž</w:t>
      </w:r>
      <w:r w:rsidRPr="00DD5256">
        <w:rPr>
          <w:rFonts w:ascii="Times New Roman" w:hAnsi="Times New Roman"/>
          <w:sz w:val="24"/>
          <w:szCs w:val="24"/>
        </w:rPr>
        <w:t>ni</w:t>
      </w:r>
      <w:r w:rsidRPr="00DD5256">
        <w:rPr>
          <w:rFonts w:ascii="Times New Roman" w:hAnsi="Times New Roman"/>
          <w:sz w:val="24"/>
        </w:rPr>
        <w:t xml:space="preserve"> </w:t>
      </w:r>
      <w:r w:rsidRPr="00DD5256">
        <w:rPr>
          <w:rFonts w:ascii="Times New Roman" w:hAnsi="Times New Roman"/>
          <w:sz w:val="24"/>
          <w:szCs w:val="24"/>
        </w:rPr>
        <w:t>trgova</w:t>
      </w:r>
      <w:r w:rsidRPr="00DD5256">
        <w:rPr>
          <w:rFonts w:ascii="Times New Roman" w:hAnsi="Times New Roman"/>
          <w:sz w:val="24"/>
        </w:rPr>
        <w:t>č</w:t>
      </w:r>
      <w:r w:rsidRPr="00DD5256">
        <w:rPr>
          <w:rFonts w:ascii="Times New Roman" w:hAnsi="Times New Roman"/>
          <w:sz w:val="24"/>
          <w:szCs w:val="24"/>
        </w:rPr>
        <w:t>ki</w:t>
      </w:r>
      <w:r w:rsidRPr="00DD5256">
        <w:rPr>
          <w:rFonts w:ascii="Times New Roman" w:hAnsi="Times New Roman"/>
          <w:sz w:val="24"/>
        </w:rPr>
        <w:t xml:space="preserve"> </w:t>
      </w:r>
      <w:r w:rsidRPr="00DD5256">
        <w:rPr>
          <w:rFonts w:ascii="Times New Roman" w:hAnsi="Times New Roman"/>
          <w:sz w:val="24"/>
          <w:szCs w:val="24"/>
        </w:rPr>
        <w:t>sud</w:t>
      </w:r>
      <w:r w:rsidRPr="00DD5256">
        <w:rPr>
          <w:rFonts w:ascii="Times New Roman" w:hAnsi="Times New Roman"/>
          <w:sz w:val="24"/>
        </w:rPr>
        <w:t xml:space="preserve"> </w:t>
      </w:r>
      <w:r w:rsidR="00FF2243" w:rsidRPr="00DD5256">
        <w:rPr>
          <w:rFonts w:ascii="Times New Roman" w:hAnsi="Times New Roman"/>
          <w:sz w:val="24"/>
          <w:szCs w:val="24"/>
          <w:u w:val="single"/>
        </w:rPr>
        <w:t>Trgovački sud u Zagrebu</w:t>
      </w:r>
    </w:p>
    <w:p w14:paraId="38903AE8" w14:textId="4B18B558" w:rsidR="000E1F39" w:rsidRPr="00DD5256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DD5256">
        <w:rPr>
          <w:rFonts w:ascii="Times New Roman" w:hAnsi="Times New Roman"/>
          <w:sz w:val="24"/>
          <w:szCs w:val="24"/>
        </w:rPr>
        <w:t xml:space="preserve">Poslovni broj spisa </w:t>
      </w:r>
      <w:r w:rsidR="00FB18F4" w:rsidRPr="00DD5256">
        <w:rPr>
          <w:rFonts w:ascii="Times New Roman" w:hAnsi="Times New Roman"/>
          <w:sz w:val="24"/>
          <w:szCs w:val="24"/>
          <w:u w:val="single"/>
        </w:rPr>
        <w:t>St-</w:t>
      </w:r>
      <w:r w:rsidR="00FE48C6" w:rsidRPr="00DD5256">
        <w:rPr>
          <w:rFonts w:ascii="Times New Roman" w:hAnsi="Times New Roman"/>
          <w:sz w:val="24"/>
          <w:szCs w:val="24"/>
          <w:u w:val="single"/>
        </w:rPr>
        <w:t>2047</w:t>
      </w:r>
      <w:r w:rsidR="00FB18F4" w:rsidRPr="00DD5256">
        <w:rPr>
          <w:rFonts w:ascii="Times New Roman" w:hAnsi="Times New Roman"/>
          <w:sz w:val="24"/>
          <w:szCs w:val="24"/>
          <w:u w:val="single"/>
        </w:rPr>
        <w:t>/201</w:t>
      </w:r>
      <w:r w:rsidR="00FE48C6" w:rsidRPr="00DD5256">
        <w:rPr>
          <w:rFonts w:ascii="Times New Roman" w:hAnsi="Times New Roman"/>
          <w:sz w:val="24"/>
          <w:szCs w:val="24"/>
          <w:u w:val="single"/>
        </w:rPr>
        <w:t>9</w:t>
      </w:r>
    </w:p>
    <w:p w14:paraId="1030954D" w14:textId="77777777" w:rsidR="00FB18F4" w:rsidRPr="00DD5256" w:rsidRDefault="000E1F39" w:rsidP="000E1F39">
      <w:pPr>
        <w:rPr>
          <w:rFonts w:ascii="Times New Roman" w:hAnsi="Times New Roman"/>
          <w:sz w:val="24"/>
          <w:szCs w:val="24"/>
        </w:rPr>
      </w:pPr>
      <w:r w:rsidRPr="00DD5256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14:paraId="32DC553C" w14:textId="27C63126" w:rsidR="000E1F39" w:rsidRPr="00DD5256" w:rsidRDefault="00FE48C6" w:rsidP="000E1F39">
      <w:pPr>
        <w:rPr>
          <w:rFonts w:ascii="Times New Roman" w:hAnsi="Times New Roman"/>
          <w:sz w:val="24"/>
          <w:szCs w:val="24"/>
        </w:rPr>
      </w:pPr>
      <w:r w:rsidRPr="00DD5256">
        <w:rPr>
          <w:rFonts w:ascii="Times New Roman" w:hAnsi="Times New Roman"/>
          <w:sz w:val="24"/>
          <w:szCs w:val="24"/>
          <w:u w:val="single"/>
        </w:rPr>
        <w:t>Stečajna masa iza INFO-SIM d.o.o. u stečaju, OIB: 85171653804, Radnička cesta 37b, Zagreb</w:t>
      </w:r>
      <w:r w:rsidR="00FB18F4" w:rsidRPr="00DD5256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49BEA35B" w14:textId="77777777" w:rsidR="000E1F39" w:rsidRPr="00DD5256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14:paraId="318DBB9E" w14:textId="4FBEC5B0" w:rsidR="000E1F39" w:rsidRPr="00DD5256" w:rsidRDefault="000E1F39" w:rsidP="000E1F39">
      <w:pPr>
        <w:rPr>
          <w:rFonts w:ascii="Times New Roman" w:hAnsi="Times New Roman"/>
          <w:sz w:val="24"/>
          <w:szCs w:val="24"/>
        </w:rPr>
      </w:pPr>
      <w:r w:rsidRPr="00DD5256">
        <w:rPr>
          <w:rFonts w:ascii="Times New Roman" w:hAnsi="Times New Roman"/>
          <w:sz w:val="24"/>
          <w:szCs w:val="24"/>
        </w:rPr>
        <w:t>I.  TIJEK ST</w:t>
      </w:r>
      <w:r w:rsidR="00CF10FB" w:rsidRPr="00DD5256">
        <w:rPr>
          <w:rFonts w:ascii="Times New Roman" w:hAnsi="Times New Roman"/>
          <w:sz w:val="24"/>
          <w:szCs w:val="24"/>
        </w:rPr>
        <w:t>EČAJNOGA POSTUPKA U RAZDOBLJU</w:t>
      </w:r>
      <w:r w:rsidRPr="00DD5256">
        <w:rPr>
          <w:rFonts w:ascii="Times New Roman" w:hAnsi="Times New Roman"/>
          <w:sz w:val="24"/>
          <w:szCs w:val="24"/>
        </w:rPr>
        <w:t xml:space="preserve"> D</w:t>
      </w:r>
      <w:r w:rsidR="004B0382" w:rsidRPr="00DD5256">
        <w:rPr>
          <w:rFonts w:ascii="Times New Roman" w:hAnsi="Times New Roman"/>
          <w:sz w:val="24"/>
          <w:szCs w:val="24"/>
        </w:rPr>
        <w:t xml:space="preserve">O 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>10</w:t>
      </w:r>
      <w:r w:rsidR="00FB18F4" w:rsidRPr="00DD5256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>siječnja</w:t>
      </w:r>
      <w:r w:rsidR="00726122" w:rsidRPr="00DD525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>2020</w:t>
      </w:r>
      <w:r w:rsidR="00FB18F4" w:rsidRPr="00DD5256">
        <w:rPr>
          <w:rFonts w:ascii="Times New Roman" w:hAnsi="Times New Roman"/>
          <w:sz w:val="24"/>
          <w:szCs w:val="24"/>
          <w:u w:val="single"/>
        </w:rPr>
        <w:t>. godine</w:t>
      </w:r>
    </w:p>
    <w:p w14:paraId="7AF7A318" w14:textId="77777777" w:rsidR="00FE48C6" w:rsidRPr="00DD5256" w:rsidRDefault="00FE48C6" w:rsidP="00F67924">
      <w:pPr>
        <w:jc w:val="both"/>
        <w:rPr>
          <w:rFonts w:ascii="Times New Roman" w:hAnsi="Times New Roman"/>
          <w:sz w:val="24"/>
          <w:szCs w:val="24"/>
        </w:rPr>
      </w:pPr>
    </w:p>
    <w:p w14:paraId="6538A4BB" w14:textId="31AB6D9F" w:rsidR="00F67924" w:rsidRPr="00DD5256" w:rsidRDefault="00FE48C6" w:rsidP="00F67924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DD5256">
        <w:rPr>
          <w:rFonts w:ascii="Times New Roman" w:hAnsi="Times New Roman"/>
          <w:sz w:val="24"/>
          <w:szCs w:val="24"/>
          <w:u w:val="single"/>
        </w:rPr>
        <w:t>Nakon održanog izvještajnog ročišta stečajni upravitelj je</w:t>
      </w:r>
      <w:r w:rsidR="00DD5256" w:rsidRPr="00DD5256">
        <w:rPr>
          <w:rFonts w:ascii="Times New Roman" w:hAnsi="Times New Roman"/>
          <w:sz w:val="24"/>
          <w:szCs w:val="24"/>
          <w:u w:val="single"/>
        </w:rPr>
        <w:t xml:space="preserve"> sukladno odluci skupštine započeo pregovore s dosadašnjim zakonskim zastupnikom dužnika Miroslavom Tomicem glede sklapanja anexa Sporazumu od 10. svibnja 2018. godine s ciljem povećanja iznosa namirenja stečajnog vjerovnika </w:t>
      </w:r>
      <w:r w:rsidR="002831A0">
        <w:rPr>
          <w:rFonts w:ascii="Times New Roman" w:hAnsi="Times New Roman"/>
          <w:sz w:val="24"/>
          <w:szCs w:val="24"/>
          <w:u w:val="single"/>
        </w:rPr>
        <w:t>i</w:t>
      </w:r>
      <w:r w:rsidR="00DD5256" w:rsidRPr="00DD5256">
        <w:rPr>
          <w:rFonts w:ascii="Times New Roman" w:hAnsi="Times New Roman"/>
          <w:sz w:val="24"/>
          <w:szCs w:val="24"/>
          <w:u w:val="single"/>
        </w:rPr>
        <w:t xml:space="preserve"> troš</w:t>
      </w:r>
      <w:r w:rsidR="00DD5256">
        <w:rPr>
          <w:rFonts w:ascii="Times New Roman" w:hAnsi="Times New Roman"/>
          <w:sz w:val="24"/>
          <w:szCs w:val="24"/>
          <w:u w:val="single"/>
        </w:rPr>
        <w:t>k</w:t>
      </w:r>
      <w:r w:rsidR="00DD5256" w:rsidRPr="00DD5256">
        <w:rPr>
          <w:rFonts w:ascii="Times New Roman" w:hAnsi="Times New Roman"/>
          <w:sz w:val="24"/>
          <w:szCs w:val="24"/>
          <w:u w:val="single"/>
        </w:rPr>
        <w:t>o</w:t>
      </w:r>
      <w:r w:rsidR="00DD5256">
        <w:rPr>
          <w:rFonts w:ascii="Times New Roman" w:hAnsi="Times New Roman"/>
          <w:sz w:val="24"/>
          <w:szCs w:val="24"/>
          <w:u w:val="single"/>
        </w:rPr>
        <w:t>va stečajnog postupka. Stečajni upravitelj je</w:t>
      </w:r>
      <w:r w:rsidRPr="00DD5256">
        <w:rPr>
          <w:rFonts w:ascii="Times New Roman" w:hAnsi="Times New Roman"/>
          <w:sz w:val="24"/>
          <w:szCs w:val="24"/>
          <w:u w:val="single"/>
        </w:rPr>
        <w:t xml:space="preserve"> utvrdio da za namirenje vjerovnika viših isplatnih redova te predvidivih troškova stečajnog postupka nedostaje iznos od 18.000,00 kuna</w:t>
      </w:r>
      <w:r w:rsidR="00DD5256">
        <w:rPr>
          <w:rFonts w:ascii="Times New Roman" w:hAnsi="Times New Roman"/>
          <w:sz w:val="24"/>
          <w:szCs w:val="24"/>
          <w:u w:val="single"/>
        </w:rPr>
        <w:t xml:space="preserve"> te taj iznos zatražio da se uplati od strane g. Tomica na račun stečajne mase</w:t>
      </w:r>
      <w:r w:rsidR="00F67924" w:rsidRPr="00DD5256">
        <w:rPr>
          <w:rFonts w:ascii="Times New Roman" w:hAnsi="Times New Roman"/>
          <w:sz w:val="24"/>
          <w:szCs w:val="24"/>
          <w:u w:val="single"/>
        </w:rPr>
        <w:t>.</w:t>
      </w:r>
      <w:r w:rsidRPr="00DD5256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D5256">
        <w:rPr>
          <w:rFonts w:ascii="Times New Roman" w:hAnsi="Times New Roman"/>
          <w:sz w:val="24"/>
          <w:szCs w:val="24"/>
          <w:u w:val="single"/>
        </w:rPr>
        <w:t>S</w:t>
      </w:r>
      <w:r w:rsidRPr="00DD5256">
        <w:rPr>
          <w:rFonts w:ascii="Times New Roman" w:hAnsi="Times New Roman"/>
          <w:sz w:val="24"/>
          <w:szCs w:val="24"/>
          <w:u w:val="single"/>
        </w:rPr>
        <w:t xml:space="preserve">tečajni upravitelj je </w:t>
      </w:r>
      <w:r w:rsidR="00DD5256">
        <w:rPr>
          <w:rFonts w:ascii="Times New Roman" w:hAnsi="Times New Roman"/>
          <w:sz w:val="24"/>
          <w:szCs w:val="24"/>
          <w:u w:val="single"/>
        </w:rPr>
        <w:t xml:space="preserve">g. Tomica </w:t>
      </w:r>
      <w:r w:rsidRPr="00DD5256">
        <w:rPr>
          <w:rFonts w:ascii="Times New Roman" w:hAnsi="Times New Roman"/>
          <w:sz w:val="24"/>
          <w:szCs w:val="24"/>
          <w:u w:val="single"/>
        </w:rPr>
        <w:t>kontaktirao u više navrata putem telefona i e-maila</w:t>
      </w:r>
      <w:r w:rsidR="002831A0">
        <w:rPr>
          <w:rFonts w:ascii="Times New Roman" w:hAnsi="Times New Roman"/>
          <w:sz w:val="24"/>
          <w:szCs w:val="24"/>
          <w:u w:val="single"/>
        </w:rPr>
        <w:t xml:space="preserve">, a </w:t>
      </w:r>
      <w:r w:rsidRPr="00DD5256">
        <w:rPr>
          <w:rFonts w:ascii="Times New Roman" w:hAnsi="Times New Roman"/>
          <w:sz w:val="24"/>
          <w:szCs w:val="24"/>
          <w:u w:val="single"/>
        </w:rPr>
        <w:t xml:space="preserve">g. Tomic je angažirao i odvjetnicu koja je također stupila u kontakt sa stečajnim upraviteljem, a sve radi dogovora oko naplate. </w:t>
      </w:r>
    </w:p>
    <w:p w14:paraId="7A6F53F6" w14:textId="3C0C9EFA" w:rsidR="00560528" w:rsidRPr="00DD5256" w:rsidRDefault="00FE48C6" w:rsidP="002831A0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DD5256">
        <w:rPr>
          <w:rFonts w:ascii="Times New Roman" w:hAnsi="Times New Roman"/>
          <w:sz w:val="24"/>
          <w:szCs w:val="24"/>
          <w:u w:val="single"/>
        </w:rPr>
        <w:t xml:space="preserve">U okviru ovih dogovora g. Tomic je priznao dugovanje prema stečajnom dužniku, no navodio je i kako nema sredstava za plaćanje duga te kako pokušava dobiti kredit za </w:t>
      </w:r>
      <w:r w:rsidR="00DB0963" w:rsidRPr="00DD5256">
        <w:rPr>
          <w:rFonts w:ascii="Times New Roman" w:hAnsi="Times New Roman"/>
          <w:sz w:val="24"/>
          <w:szCs w:val="24"/>
          <w:u w:val="single"/>
        </w:rPr>
        <w:t>namirenje ovog duga, a koji kredit bi mu trebao biti odobren do kraja ove godine.</w:t>
      </w:r>
      <w:r w:rsidR="00560528" w:rsidRPr="00DD5256">
        <w:rPr>
          <w:rFonts w:ascii="Times New Roman" w:hAnsi="Times New Roman"/>
          <w:sz w:val="24"/>
          <w:szCs w:val="24"/>
          <w:u w:val="single"/>
        </w:rPr>
        <w:t xml:space="preserve"> Međutim, do trenutka pisanja ovog izvještaja na račun stečajne mase nije bilo uplata izvršenih od strane g. Tomica.</w:t>
      </w:r>
      <w:r w:rsidR="002831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60528" w:rsidRPr="00DD5256">
        <w:rPr>
          <w:rFonts w:ascii="Times New Roman" w:hAnsi="Times New Roman"/>
          <w:sz w:val="24"/>
          <w:szCs w:val="24"/>
          <w:u w:val="single"/>
        </w:rPr>
        <w:t>Dakle, u trenutku pisanja ovog izvještaja pravo potraživanja stečajni upravitelj nije uspio mirnim putem naplatiti od bivšeg zakonskog zastupnika Miroslava Tomica</w:t>
      </w:r>
      <w:r w:rsidR="002831A0">
        <w:rPr>
          <w:rFonts w:ascii="Times New Roman" w:hAnsi="Times New Roman"/>
          <w:sz w:val="24"/>
          <w:szCs w:val="24"/>
          <w:u w:val="single"/>
        </w:rPr>
        <w:t xml:space="preserve"> niti sklopiti anex </w:t>
      </w:r>
      <w:r w:rsidR="002831A0">
        <w:rPr>
          <w:rFonts w:ascii="Times New Roman" w:hAnsi="Times New Roman"/>
          <w:sz w:val="24"/>
          <w:szCs w:val="24"/>
          <w:u w:val="single"/>
          <w:lang w:val="en-GB"/>
        </w:rPr>
        <w:t xml:space="preserve">Sporazuma </w:t>
      </w:r>
      <w:r w:rsidR="002831A0" w:rsidRPr="00DD5256">
        <w:rPr>
          <w:rFonts w:ascii="Times New Roman" w:hAnsi="Times New Roman"/>
          <w:sz w:val="24"/>
          <w:szCs w:val="24"/>
          <w:u w:val="single"/>
        </w:rPr>
        <w:t>od 10. svibnja 2018. godine</w:t>
      </w:r>
      <w:r w:rsidR="002831A0">
        <w:rPr>
          <w:rFonts w:ascii="Times New Roman" w:hAnsi="Times New Roman"/>
          <w:sz w:val="24"/>
          <w:szCs w:val="24"/>
          <w:u w:val="single"/>
        </w:rPr>
        <w:t xml:space="preserve"> koji bi omogućio namirenje stečajnog vjerovnika i troškova stečajnog postupka</w:t>
      </w:r>
      <w:r w:rsidR="00560528" w:rsidRPr="00DD5256">
        <w:rPr>
          <w:rFonts w:ascii="Times New Roman" w:hAnsi="Times New Roman"/>
          <w:sz w:val="24"/>
          <w:szCs w:val="24"/>
          <w:u w:val="single"/>
        </w:rPr>
        <w:t xml:space="preserve">. </w:t>
      </w:r>
    </w:p>
    <w:p w14:paraId="202D98B1" w14:textId="77777777" w:rsidR="00560528" w:rsidRPr="00DD5256" w:rsidRDefault="00560528" w:rsidP="000E1F39">
      <w:pPr>
        <w:rPr>
          <w:rFonts w:ascii="Times New Roman" w:hAnsi="Times New Roman"/>
          <w:sz w:val="24"/>
          <w:szCs w:val="24"/>
          <w:u w:val="single"/>
        </w:rPr>
      </w:pPr>
    </w:p>
    <w:p w14:paraId="1B24342C" w14:textId="1BF4FA28" w:rsidR="000E1F39" w:rsidRPr="00DD5256" w:rsidRDefault="000E1F39" w:rsidP="000E1F39">
      <w:pPr>
        <w:rPr>
          <w:rFonts w:ascii="Times New Roman" w:hAnsi="Times New Roman"/>
          <w:sz w:val="24"/>
          <w:szCs w:val="24"/>
        </w:rPr>
      </w:pPr>
      <w:r w:rsidRPr="00DD5256">
        <w:rPr>
          <w:rFonts w:ascii="Times New Roman" w:hAnsi="Times New Roman"/>
          <w:sz w:val="24"/>
          <w:szCs w:val="24"/>
        </w:rPr>
        <w:t>II. STANJE STEČAJNE MASE</w:t>
      </w:r>
    </w:p>
    <w:p w14:paraId="56F23381" w14:textId="77777777" w:rsidR="00C6148A" w:rsidRPr="00DD5256" w:rsidRDefault="00C6148A" w:rsidP="00C6148A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4B83FD29" w14:textId="51C9365E" w:rsidR="00726122" w:rsidRPr="00DD5256" w:rsidRDefault="00726122" w:rsidP="00C6148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DD5256">
        <w:rPr>
          <w:rFonts w:ascii="Times New Roman" w:hAnsi="Times New Roman"/>
          <w:sz w:val="24"/>
          <w:szCs w:val="24"/>
          <w:u w:val="single"/>
        </w:rPr>
        <w:t>Stečajna masa</w:t>
      </w:r>
      <w:r w:rsidR="002D5BFA" w:rsidRPr="00DD5256">
        <w:rPr>
          <w:rFonts w:ascii="Times New Roman" w:hAnsi="Times New Roman"/>
          <w:sz w:val="24"/>
          <w:szCs w:val="24"/>
          <w:u w:val="single"/>
        </w:rPr>
        <w:t xml:space="preserve"> se na početku stečajnog postupka </w:t>
      </w:r>
      <w:r w:rsidRPr="00DD5256">
        <w:rPr>
          <w:rFonts w:ascii="Times New Roman" w:hAnsi="Times New Roman"/>
          <w:sz w:val="24"/>
          <w:szCs w:val="24"/>
          <w:u w:val="single"/>
        </w:rPr>
        <w:t>sast</w:t>
      </w:r>
      <w:r w:rsidR="002D5BFA" w:rsidRPr="00DD5256">
        <w:rPr>
          <w:rFonts w:ascii="Times New Roman" w:hAnsi="Times New Roman"/>
          <w:sz w:val="24"/>
          <w:szCs w:val="24"/>
          <w:u w:val="single"/>
        </w:rPr>
        <w:t xml:space="preserve">ojala </w:t>
      </w:r>
      <w:r w:rsidRPr="00DD5256">
        <w:rPr>
          <w:rFonts w:ascii="Times New Roman" w:hAnsi="Times New Roman"/>
          <w:sz w:val="24"/>
          <w:szCs w:val="24"/>
          <w:u w:val="single"/>
        </w:rPr>
        <w:t>od:</w:t>
      </w:r>
    </w:p>
    <w:p w14:paraId="1E4704A5" w14:textId="78332C97" w:rsidR="00CF10FB" w:rsidRPr="00DD5256" w:rsidRDefault="00CF10FB" w:rsidP="00CF10FB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DD5256">
        <w:rPr>
          <w:rFonts w:ascii="Times New Roman" w:hAnsi="Times New Roman"/>
          <w:sz w:val="24"/>
          <w:szCs w:val="24"/>
          <w:u w:val="single"/>
        </w:rPr>
        <w:t>novčanih sredstva uplaćenih na račun Trgovačkog suda u Zagrebu u iznosu od 65.566,32 kuna</w:t>
      </w:r>
      <w:r w:rsidR="00A63128">
        <w:rPr>
          <w:rFonts w:ascii="Times New Roman" w:hAnsi="Times New Roman"/>
          <w:sz w:val="24"/>
          <w:szCs w:val="24"/>
          <w:u w:val="single"/>
        </w:rPr>
        <w:t>;</w:t>
      </w:r>
      <w:r w:rsidRPr="00DD5256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50806E50" w14:textId="5E4292CB" w:rsidR="00CF10FB" w:rsidRPr="00DD5256" w:rsidRDefault="00CF10FB" w:rsidP="00CF10FB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u w:val="single"/>
        </w:rPr>
      </w:pPr>
      <w:r w:rsidRPr="00DD5256">
        <w:rPr>
          <w:rFonts w:ascii="Times New Roman" w:hAnsi="Times New Roman"/>
          <w:sz w:val="24"/>
          <w:szCs w:val="24"/>
          <w:u w:val="single"/>
        </w:rPr>
        <w:t>prava potraživanja prema Miroslavu Tomicu u iznosu od 119.808.19</w:t>
      </w:r>
      <w:r w:rsidRPr="00DD5256">
        <w:rPr>
          <w:rStyle w:val="FootnoteReference"/>
          <w:rFonts w:ascii="Times New Roman" w:hAnsi="Times New Roman"/>
          <w:sz w:val="24"/>
          <w:szCs w:val="24"/>
          <w:u w:val="single"/>
        </w:rPr>
        <w:footnoteReference w:id="1"/>
      </w:r>
      <w:r w:rsidRPr="00DD5256">
        <w:rPr>
          <w:rFonts w:ascii="Times New Roman" w:hAnsi="Times New Roman"/>
          <w:sz w:val="24"/>
          <w:szCs w:val="24"/>
          <w:u w:val="single"/>
        </w:rPr>
        <w:t xml:space="preserve"> kuna</w:t>
      </w:r>
      <w:r w:rsidR="00A63128">
        <w:rPr>
          <w:rFonts w:ascii="Times New Roman" w:hAnsi="Times New Roman"/>
          <w:sz w:val="24"/>
          <w:szCs w:val="24"/>
          <w:u w:val="single"/>
        </w:rPr>
        <w:t>.</w:t>
      </w:r>
      <w:bookmarkStart w:id="0" w:name="_GoBack"/>
      <w:bookmarkEnd w:id="0"/>
    </w:p>
    <w:p w14:paraId="3B2255C3" w14:textId="77777777" w:rsidR="00CF10FB" w:rsidRPr="00DD5256" w:rsidRDefault="00CF10FB" w:rsidP="00CF10FB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7264BD96" w14:textId="0BA1C083" w:rsidR="00560528" w:rsidRPr="00DD5256" w:rsidRDefault="00560528" w:rsidP="002831A0">
      <w:pPr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DD5256">
        <w:rPr>
          <w:rFonts w:ascii="Times New Roman" w:hAnsi="Times New Roman"/>
          <w:bCs/>
          <w:sz w:val="24"/>
          <w:szCs w:val="24"/>
          <w:u w:val="single"/>
        </w:rPr>
        <w:t xml:space="preserve">Novčana sredstva su s računa Trgovačkog suda u Zagrebu prebačena na novootvoreni račun </w:t>
      </w:r>
      <w:r w:rsidRPr="002831A0">
        <w:rPr>
          <w:rFonts w:ascii="Times New Roman" w:hAnsi="Times New Roman"/>
          <w:sz w:val="24"/>
          <w:szCs w:val="24"/>
          <w:u w:val="single"/>
        </w:rPr>
        <w:t>stečajne</w:t>
      </w:r>
      <w:r w:rsidRPr="00DD5256">
        <w:rPr>
          <w:rFonts w:ascii="Times New Roman" w:hAnsi="Times New Roman"/>
          <w:bCs/>
          <w:sz w:val="24"/>
          <w:szCs w:val="24"/>
          <w:u w:val="single"/>
        </w:rPr>
        <w:t xml:space="preserve"> mase u rujnu 2019. godine. Trenutačno stanje na računu je 63.461,58 kuna. S računa </w:t>
      </w:r>
      <w:r w:rsidR="002831A0">
        <w:rPr>
          <w:rFonts w:ascii="Times New Roman" w:hAnsi="Times New Roman"/>
          <w:bCs/>
          <w:sz w:val="24"/>
          <w:szCs w:val="24"/>
          <w:u w:val="single"/>
        </w:rPr>
        <w:lastRenderedPageBreak/>
        <w:t xml:space="preserve">stečajne mase </w:t>
      </w:r>
      <w:r w:rsidRPr="00DD5256">
        <w:rPr>
          <w:rFonts w:ascii="Times New Roman" w:hAnsi="Times New Roman"/>
          <w:bCs/>
          <w:sz w:val="24"/>
          <w:szCs w:val="24"/>
          <w:u w:val="single"/>
        </w:rPr>
        <w:t xml:space="preserve">su plaćeni troškovi otvaranja i vođenja </w:t>
      </w:r>
      <w:r w:rsidR="002831A0">
        <w:rPr>
          <w:rFonts w:ascii="Times New Roman" w:hAnsi="Times New Roman"/>
          <w:bCs/>
          <w:sz w:val="24"/>
          <w:szCs w:val="24"/>
          <w:u w:val="single"/>
        </w:rPr>
        <w:t xml:space="preserve">bankovnog </w:t>
      </w:r>
      <w:r w:rsidRPr="00DD5256">
        <w:rPr>
          <w:rFonts w:ascii="Times New Roman" w:hAnsi="Times New Roman"/>
          <w:bCs/>
          <w:sz w:val="24"/>
          <w:szCs w:val="24"/>
          <w:u w:val="single"/>
        </w:rPr>
        <w:t xml:space="preserve">računa te troškovi </w:t>
      </w:r>
      <w:r w:rsidR="002831A0" w:rsidRPr="00DD5256">
        <w:rPr>
          <w:rFonts w:ascii="Times New Roman" w:hAnsi="Times New Roman"/>
          <w:bCs/>
          <w:sz w:val="24"/>
          <w:szCs w:val="24"/>
          <w:u w:val="single"/>
        </w:rPr>
        <w:t>računovodstva</w:t>
      </w:r>
      <w:r w:rsidRPr="00DD5256">
        <w:rPr>
          <w:rFonts w:ascii="Times New Roman" w:hAnsi="Times New Roman"/>
          <w:bCs/>
          <w:sz w:val="24"/>
          <w:szCs w:val="24"/>
          <w:u w:val="single"/>
        </w:rPr>
        <w:t>.</w:t>
      </w:r>
    </w:p>
    <w:p w14:paraId="6CFC4A1A" w14:textId="77777777" w:rsidR="00560528" w:rsidRPr="00DD5256" w:rsidRDefault="00560528" w:rsidP="00560528">
      <w:pPr>
        <w:pStyle w:val="ListParagraph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14:paraId="2AB53E75" w14:textId="1DDB0A51" w:rsidR="00726122" w:rsidRPr="00DD5256" w:rsidRDefault="00560528" w:rsidP="002831A0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DD5256">
        <w:rPr>
          <w:rFonts w:ascii="Times New Roman" w:hAnsi="Times New Roman"/>
          <w:bCs/>
          <w:sz w:val="24"/>
          <w:szCs w:val="24"/>
          <w:u w:val="single"/>
        </w:rPr>
        <w:t>Pravo potraživanja prema Miroslavu Tomicu nije unovčeno.</w:t>
      </w:r>
      <w:r w:rsidR="00726122" w:rsidRPr="00DD5256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7D974985" w14:textId="77777777" w:rsidR="00726122" w:rsidRPr="00DD5256" w:rsidRDefault="00726122" w:rsidP="00726122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165743DB" w14:textId="77777777" w:rsidR="000E1F39" w:rsidRPr="00DD5256" w:rsidRDefault="000E1F39" w:rsidP="000E1F39">
      <w:pPr>
        <w:rPr>
          <w:rFonts w:ascii="Times New Roman" w:hAnsi="Times New Roman"/>
          <w:sz w:val="24"/>
          <w:szCs w:val="24"/>
        </w:rPr>
      </w:pPr>
      <w:r w:rsidRPr="00DD5256">
        <w:rPr>
          <w:rFonts w:ascii="Times New Roman" w:hAnsi="Times New Roman"/>
          <w:sz w:val="24"/>
          <w:szCs w:val="24"/>
        </w:rPr>
        <w:t>III. RADNJE KOJE ĆE SE PODUZETI U NAREDNOM RAZDOBLJU</w:t>
      </w:r>
    </w:p>
    <w:p w14:paraId="2CD2F5F6" w14:textId="77777777" w:rsidR="00887C7C" w:rsidRPr="00DD5256" w:rsidRDefault="00887C7C" w:rsidP="00887C7C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16B8131D" w14:textId="50CBC3F8" w:rsidR="00FB18F4" w:rsidRPr="00DD5256" w:rsidRDefault="00726122" w:rsidP="000E1F3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DD5256">
        <w:rPr>
          <w:rFonts w:ascii="Times New Roman" w:hAnsi="Times New Roman"/>
          <w:sz w:val="24"/>
          <w:szCs w:val="24"/>
          <w:u w:val="single"/>
        </w:rPr>
        <w:t xml:space="preserve">U narednom razdoblju 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 xml:space="preserve">predložit će sa sazivanje skupštine vjerovnika radi donošenja odluke o daljnjem tijeku stečajnog postupka i načinu </w:t>
      </w:r>
      <w:r w:rsidR="002831A0">
        <w:rPr>
          <w:rFonts w:ascii="Times New Roman" w:hAnsi="Times New Roman"/>
          <w:sz w:val="24"/>
          <w:szCs w:val="24"/>
          <w:u w:val="single"/>
        </w:rPr>
        <w:t xml:space="preserve">naplate 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 xml:space="preserve">prava potraživanja prema g. Tomicu. Do donošenja drugačije odluke o </w:t>
      </w:r>
      <w:r w:rsidR="00560528" w:rsidRPr="00DD5256">
        <w:rPr>
          <w:rFonts w:ascii="Times New Roman" w:hAnsi="Times New Roman"/>
          <w:sz w:val="24"/>
          <w:szCs w:val="24"/>
          <w:u w:val="single"/>
        </w:rPr>
        <w:t>vođenju postupka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>, stečajni upravitelj će nastojati i mirnim putem pokušati naplatiti dug od g. Tomica</w:t>
      </w:r>
      <w:r w:rsidR="002831A0">
        <w:rPr>
          <w:rFonts w:ascii="Times New Roman" w:hAnsi="Times New Roman"/>
          <w:sz w:val="24"/>
          <w:szCs w:val="24"/>
          <w:u w:val="single"/>
        </w:rPr>
        <w:t xml:space="preserve"> odnosno </w:t>
      </w:r>
      <w:r w:rsidR="002831A0">
        <w:rPr>
          <w:rFonts w:ascii="Times New Roman" w:hAnsi="Times New Roman"/>
          <w:sz w:val="24"/>
          <w:szCs w:val="24"/>
          <w:u w:val="single"/>
        </w:rPr>
        <w:t xml:space="preserve">sklopiti anex </w:t>
      </w:r>
      <w:r w:rsidR="002831A0">
        <w:rPr>
          <w:rFonts w:ascii="Times New Roman" w:hAnsi="Times New Roman"/>
          <w:sz w:val="24"/>
          <w:szCs w:val="24"/>
          <w:u w:val="single"/>
          <w:lang w:val="en-GB"/>
        </w:rPr>
        <w:t xml:space="preserve">Sporazuma </w:t>
      </w:r>
      <w:r w:rsidR="002831A0" w:rsidRPr="00DD5256">
        <w:rPr>
          <w:rFonts w:ascii="Times New Roman" w:hAnsi="Times New Roman"/>
          <w:sz w:val="24"/>
          <w:szCs w:val="24"/>
          <w:u w:val="single"/>
        </w:rPr>
        <w:t>od 10. svibnja 2018. godine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>.</w:t>
      </w:r>
    </w:p>
    <w:p w14:paraId="584684F0" w14:textId="77777777" w:rsidR="00726122" w:rsidRPr="00DD5256" w:rsidRDefault="00726122" w:rsidP="000E1F39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2EC1F5EF" w14:textId="77777777" w:rsidR="00C6148A" w:rsidRPr="00DD5256" w:rsidRDefault="00C6148A" w:rsidP="000E1F39">
      <w:pPr>
        <w:rPr>
          <w:rFonts w:ascii="Times New Roman" w:hAnsi="Times New Roman"/>
          <w:sz w:val="24"/>
          <w:szCs w:val="24"/>
        </w:rPr>
      </w:pPr>
    </w:p>
    <w:p w14:paraId="6204A6B7" w14:textId="77777777" w:rsidR="00FF2243" w:rsidRPr="00DD5256" w:rsidRDefault="000E1F39" w:rsidP="00FF2243">
      <w:pPr>
        <w:rPr>
          <w:rFonts w:ascii="Times New Roman" w:hAnsi="Times New Roman"/>
          <w:sz w:val="24"/>
          <w:szCs w:val="24"/>
        </w:rPr>
      </w:pPr>
      <w:r w:rsidRPr="00DD5256">
        <w:rPr>
          <w:rFonts w:ascii="Times New Roman" w:hAnsi="Times New Roman"/>
          <w:sz w:val="24"/>
          <w:szCs w:val="24"/>
        </w:rPr>
        <w:t xml:space="preserve">Mjesto i datum </w:t>
      </w:r>
      <w:r w:rsidRPr="00DD5256">
        <w:rPr>
          <w:rFonts w:ascii="Times New Roman" w:hAnsi="Times New Roman"/>
          <w:sz w:val="24"/>
          <w:szCs w:val="24"/>
        </w:rPr>
        <w:tab/>
      </w:r>
      <w:r w:rsidRPr="00DD5256">
        <w:rPr>
          <w:rFonts w:ascii="Times New Roman" w:hAnsi="Times New Roman"/>
          <w:sz w:val="24"/>
          <w:szCs w:val="24"/>
        </w:rPr>
        <w:tab/>
      </w:r>
      <w:r w:rsidRPr="00DD5256">
        <w:rPr>
          <w:rFonts w:ascii="Times New Roman" w:hAnsi="Times New Roman"/>
          <w:sz w:val="24"/>
          <w:szCs w:val="24"/>
        </w:rPr>
        <w:tab/>
      </w:r>
      <w:r w:rsidRPr="00DD5256">
        <w:rPr>
          <w:rFonts w:ascii="Times New Roman" w:hAnsi="Times New Roman"/>
          <w:sz w:val="24"/>
          <w:szCs w:val="24"/>
        </w:rPr>
        <w:tab/>
      </w:r>
      <w:r w:rsidRPr="00DD5256">
        <w:rPr>
          <w:rFonts w:ascii="Times New Roman" w:hAnsi="Times New Roman"/>
          <w:sz w:val="24"/>
          <w:szCs w:val="24"/>
        </w:rPr>
        <w:tab/>
      </w:r>
      <w:r w:rsidRPr="00DD5256">
        <w:rPr>
          <w:rFonts w:ascii="Times New Roman" w:hAnsi="Times New Roman"/>
          <w:sz w:val="24"/>
          <w:szCs w:val="24"/>
        </w:rPr>
        <w:tab/>
        <w:t>Stečajni upravitelj</w:t>
      </w:r>
    </w:p>
    <w:p w14:paraId="677CB2F7" w14:textId="29541F95" w:rsidR="00FF2243" w:rsidRPr="00DD5256" w:rsidRDefault="00FF2243" w:rsidP="00FF2243">
      <w:pPr>
        <w:rPr>
          <w:rFonts w:ascii="Times New Roman" w:hAnsi="Times New Roman"/>
          <w:sz w:val="24"/>
          <w:szCs w:val="24"/>
        </w:rPr>
      </w:pPr>
      <w:r w:rsidRPr="00DD5256">
        <w:rPr>
          <w:rFonts w:ascii="Times New Roman" w:hAnsi="Times New Roman"/>
          <w:sz w:val="24"/>
          <w:szCs w:val="24"/>
          <w:u w:val="single"/>
        </w:rPr>
        <w:t xml:space="preserve">U Zagrebu, 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>10</w:t>
      </w:r>
      <w:r w:rsidRPr="00DD5256">
        <w:rPr>
          <w:rFonts w:ascii="Times New Roman" w:hAnsi="Times New Roman"/>
          <w:sz w:val="24"/>
          <w:szCs w:val="24"/>
          <w:u w:val="single"/>
        </w:rPr>
        <w:t xml:space="preserve">. </w:t>
      </w:r>
      <w:r w:rsidR="00CF10FB" w:rsidRPr="00DD5256">
        <w:rPr>
          <w:rFonts w:ascii="Times New Roman" w:hAnsi="Times New Roman"/>
          <w:sz w:val="24"/>
          <w:szCs w:val="24"/>
          <w:u w:val="single"/>
        </w:rPr>
        <w:t>siječnja 2020</w:t>
      </w:r>
      <w:r w:rsidRPr="00DD5256">
        <w:rPr>
          <w:rFonts w:ascii="Times New Roman" w:hAnsi="Times New Roman"/>
          <w:sz w:val="24"/>
          <w:szCs w:val="24"/>
          <w:u w:val="single"/>
        </w:rPr>
        <w:t>. godine</w:t>
      </w:r>
      <w:r w:rsidRPr="00DD5256">
        <w:rPr>
          <w:rFonts w:ascii="Times New Roman" w:hAnsi="Times New Roman"/>
          <w:sz w:val="24"/>
          <w:szCs w:val="24"/>
        </w:rPr>
        <w:tab/>
      </w:r>
      <w:r w:rsidRPr="00DD5256">
        <w:rPr>
          <w:rFonts w:ascii="Times New Roman" w:hAnsi="Times New Roman"/>
          <w:sz w:val="24"/>
          <w:szCs w:val="24"/>
        </w:rPr>
        <w:tab/>
      </w:r>
      <w:r w:rsidRPr="00DD5256">
        <w:rPr>
          <w:rFonts w:ascii="Times New Roman" w:hAnsi="Times New Roman"/>
          <w:sz w:val="24"/>
          <w:szCs w:val="24"/>
        </w:rPr>
        <w:tab/>
      </w:r>
      <w:r w:rsidRPr="00DD5256">
        <w:rPr>
          <w:rFonts w:ascii="Times New Roman" w:hAnsi="Times New Roman"/>
          <w:sz w:val="24"/>
          <w:szCs w:val="24"/>
          <w:u w:val="single"/>
        </w:rPr>
        <w:t>Josipa Jurčić, stečajni upravitelj</w:t>
      </w:r>
    </w:p>
    <w:p w14:paraId="35EA8A91" w14:textId="77777777" w:rsidR="000E1F39" w:rsidRPr="00DD5256" w:rsidRDefault="000E1F39" w:rsidP="000E1F39">
      <w:pPr>
        <w:ind w:left="360"/>
        <w:rPr>
          <w:rFonts w:ascii="Times New Roman" w:hAnsi="Times New Roman"/>
          <w:sz w:val="24"/>
          <w:szCs w:val="24"/>
        </w:rPr>
      </w:pPr>
    </w:p>
    <w:p w14:paraId="01D2B88B" w14:textId="77777777" w:rsidR="00C61F72" w:rsidRPr="00DD5256" w:rsidRDefault="00C61F72"/>
    <w:sectPr w:rsidR="00C61F72" w:rsidRPr="00DD5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F5120" w14:textId="77777777" w:rsidR="001A2DB6" w:rsidRDefault="001A2DB6" w:rsidP="00CF10FB">
      <w:pPr>
        <w:spacing w:after="0"/>
      </w:pPr>
      <w:r>
        <w:separator/>
      </w:r>
    </w:p>
  </w:endnote>
  <w:endnote w:type="continuationSeparator" w:id="0">
    <w:p w14:paraId="48B3204B" w14:textId="77777777" w:rsidR="001A2DB6" w:rsidRDefault="001A2DB6" w:rsidP="00CF10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A4072" w14:textId="77777777" w:rsidR="001A2DB6" w:rsidRDefault="001A2DB6" w:rsidP="00CF10FB">
      <w:pPr>
        <w:spacing w:after="0"/>
      </w:pPr>
      <w:r>
        <w:separator/>
      </w:r>
    </w:p>
  </w:footnote>
  <w:footnote w:type="continuationSeparator" w:id="0">
    <w:p w14:paraId="7637B5F1" w14:textId="77777777" w:rsidR="001A2DB6" w:rsidRDefault="001A2DB6" w:rsidP="00CF10FB">
      <w:pPr>
        <w:spacing w:after="0"/>
      </w:pPr>
      <w:r>
        <w:continuationSeparator/>
      </w:r>
    </w:p>
  </w:footnote>
  <w:footnote w:id="1">
    <w:p w14:paraId="20E3C588" w14:textId="225A94FC" w:rsidR="00CF10FB" w:rsidRPr="006E5735" w:rsidRDefault="00CF10FB" w:rsidP="00CF10F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53F06">
        <w:t>Navedeni iznos predstavlja potraživanje stečajnog dužnika koji je Miroslav Tomic priznao Sporazumom o obročnoj otplati od 10. svibnja 2018. godine, uvećan za knjigovodstvenu vrijednost dugotrajne imovine koja nije predana stečajnom upravitelju, te je umanjen za uplate izvršene na račun Trgovačkog suda u Zagrebu</w:t>
      </w:r>
    </w:p>
    <w:p w14:paraId="7A830FAC" w14:textId="5B2B22D2" w:rsidR="00CF10FB" w:rsidRPr="00CF10FB" w:rsidRDefault="00CF10FB">
      <w:pPr>
        <w:pStyle w:val="FootnoteText"/>
        <w:rPr>
          <w:lang w:val="en-GB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F741F2"/>
    <w:multiLevelType w:val="hybridMultilevel"/>
    <w:tmpl w:val="94342C60"/>
    <w:lvl w:ilvl="0" w:tplc="E9727A26">
      <w:start w:val="1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62B2820"/>
    <w:multiLevelType w:val="hybridMultilevel"/>
    <w:tmpl w:val="49A23F7A"/>
    <w:lvl w:ilvl="0" w:tplc="C48E34C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39"/>
    <w:rsid w:val="000E1F39"/>
    <w:rsid w:val="000E3FC5"/>
    <w:rsid w:val="000F5408"/>
    <w:rsid w:val="001A2DB6"/>
    <w:rsid w:val="001B4D57"/>
    <w:rsid w:val="001E2D43"/>
    <w:rsid w:val="001F1099"/>
    <w:rsid w:val="002407BC"/>
    <w:rsid w:val="002831A0"/>
    <w:rsid w:val="002B3721"/>
    <w:rsid w:val="002C2BEF"/>
    <w:rsid w:val="002D5BFA"/>
    <w:rsid w:val="0048121A"/>
    <w:rsid w:val="004B0382"/>
    <w:rsid w:val="00526356"/>
    <w:rsid w:val="00560528"/>
    <w:rsid w:val="00603943"/>
    <w:rsid w:val="00685DC3"/>
    <w:rsid w:val="00726122"/>
    <w:rsid w:val="008512FB"/>
    <w:rsid w:val="00887C7C"/>
    <w:rsid w:val="008B5AA8"/>
    <w:rsid w:val="00913FF2"/>
    <w:rsid w:val="00A63128"/>
    <w:rsid w:val="00C6148A"/>
    <w:rsid w:val="00C61F72"/>
    <w:rsid w:val="00C90DCC"/>
    <w:rsid w:val="00CD371D"/>
    <w:rsid w:val="00CE7DAE"/>
    <w:rsid w:val="00CF10FB"/>
    <w:rsid w:val="00D2203C"/>
    <w:rsid w:val="00DB0963"/>
    <w:rsid w:val="00DD5256"/>
    <w:rsid w:val="00F67924"/>
    <w:rsid w:val="00FB18F4"/>
    <w:rsid w:val="00FC61AF"/>
    <w:rsid w:val="00FE48C6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7991"/>
  <w15:docId w15:val="{3748278F-9ED8-4006-8070-69921BCF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612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F10FB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10FB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F10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902C5-3667-484C-B9ED-FB1E61B3B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Josipa Jurcic</cp:lastModifiedBy>
  <cp:revision>4</cp:revision>
  <cp:lastPrinted>2019-12-17T18:29:00Z</cp:lastPrinted>
  <dcterms:created xsi:type="dcterms:W3CDTF">2020-01-10T08:04:00Z</dcterms:created>
  <dcterms:modified xsi:type="dcterms:W3CDTF">2020-01-10T08:19:00Z</dcterms:modified>
</cp:coreProperties>
</file>